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D5" w:rsidRDefault="00AD7AFB">
      <w:r>
        <w:t>After reading the story, ponder which character you would most relate to and explain why. Use contextual evidence to justify your response.</w:t>
      </w:r>
      <w:bookmarkStart w:id="0" w:name="_GoBack"/>
      <w:bookmarkEnd w:id="0"/>
    </w:p>
    <w:p w:rsidR="00AD7AFB" w:rsidRDefault="00AD7AFB">
      <w:r>
        <w:t xml:space="preserve">Jenny: </w:t>
      </w:r>
    </w:p>
    <w:p w:rsidR="00AD7AFB" w:rsidRDefault="00AD7AFB">
      <w:r>
        <w:t xml:space="preserve">Alice: </w:t>
      </w:r>
    </w:p>
    <w:p w:rsidR="00AD7AFB" w:rsidRDefault="00AD7AFB">
      <w:r>
        <w:t>Mom:</w:t>
      </w:r>
    </w:p>
    <w:p w:rsidR="00AD7AFB" w:rsidRDefault="00AD7AFB">
      <w:r>
        <w:t>Mr. Jared:</w:t>
      </w:r>
    </w:p>
    <w:p w:rsidR="00AD7AFB" w:rsidRDefault="00AD7AFB"/>
    <w:p w:rsidR="00AD7AFB" w:rsidRDefault="00AD7AFB"/>
    <w:p w:rsidR="00AD7AFB" w:rsidRDefault="00AD7AFB">
      <w:r>
        <w:t xml:space="preserve">Now that you have identified a character that you resemble; write an alternate ending to this story in the perspective of the character chosen. </w:t>
      </w:r>
    </w:p>
    <w:p w:rsidR="00AD7AFB" w:rsidRDefault="00AD7AFB"/>
    <w:sectPr w:rsidR="00AD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FB"/>
    <w:rsid w:val="005178E5"/>
    <w:rsid w:val="00A94D67"/>
    <w:rsid w:val="00A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2014-10-02T14:20:00Z</dcterms:created>
  <dcterms:modified xsi:type="dcterms:W3CDTF">2014-10-02T14:41:00Z</dcterms:modified>
</cp:coreProperties>
</file>